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C6" w:rsidRDefault="00D60BC6" w:rsidP="008B038F">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2958353" cy="618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go qk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5678" cy="617977"/>
                    </a:xfrm>
                    <a:prstGeom prst="rect">
                      <a:avLst/>
                    </a:prstGeom>
                  </pic:spPr>
                </pic:pic>
              </a:graphicData>
            </a:graphic>
          </wp:inline>
        </w:drawing>
      </w:r>
    </w:p>
    <w:tbl>
      <w:tblPr>
        <w:tblStyle w:val="TableGrid"/>
        <w:tblW w:w="10350" w:type="dxa"/>
        <w:tblInd w:w="-342" w:type="dxa"/>
        <w:tblLook w:val="04A0" w:firstRow="1" w:lastRow="0" w:firstColumn="1" w:lastColumn="0" w:noHBand="0" w:noVBand="1"/>
      </w:tblPr>
      <w:tblGrid>
        <w:gridCol w:w="3780"/>
        <w:gridCol w:w="3240"/>
        <w:gridCol w:w="3330"/>
      </w:tblGrid>
      <w:tr w:rsidR="00FC4760" w:rsidTr="00FC4760">
        <w:tc>
          <w:tcPr>
            <w:tcW w:w="3780" w:type="dxa"/>
            <w:vAlign w:val="center"/>
          </w:tcPr>
          <w:p w:rsidR="00FC4760" w:rsidRDefault="00FC4760" w:rsidP="00877D8F">
            <w:pPr>
              <w:jc w:val="center"/>
            </w:pPr>
            <w:proofErr w:type="spellStart"/>
            <w:r>
              <w:t>Depertamenti</w:t>
            </w:r>
            <w:proofErr w:type="spellEnd"/>
            <w:r>
              <w:t xml:space="preserve">:  </w:t>
            </w:r>
            <w:proofErr w:type="spellStart"/>
            <w:r>
              <w:rPr>
                <w:b/>
              </w:rPr>
              <w:t>Shitje</w:t>
            </w:r>
            <w:proofErr w:type="spellEnd"/>
            <w:r>
              <w:rPr>
                <w:b/>
              </w:rPr>
              <w:t xml:space="preserve"> Marketing</w:t>
            </w:r>
          </w:p>
        </w:tc>
        <w:tc>
          <w:tcPr>
            <w:tcW w:w="3240" w:type="dxa"/>
            <w:vAlign w:val="center"/>
          </w:tcPr>
          <w:p w:rsidR="00FC4760" w:rsidRDefault="00FC4760" w:rsidP="00877D8F">
            <w:pPr>
              <w:jc w:val="center"/>
            </w:pPr>
            <w:r>
              <w:t xml:space="preserve">Moduli:   </w:t>
            </w:r>
            <w:proofErr w:type="spellStart"/>
            <w:r>
              <w:rPr>
                <w:b/>
              </w:rPr>
              <w:t>Menaxhim</w:t>
            </w:r>
            <w:proofErr w:type="spellEnd"/>
          </w:p>
        </w:tc>
        <w:tc>
          <w:tcPr>
            <w:tcW w:w="3330" w:type="dxa"/>
            <w:vAlign w:val="center"/>
          </w:tcPr>
          <w:p w:rsidR="00FC4760" w:rsidRDefault="00FC4760" w:rsidP="00877D8F">
            <w:pPr>
              <w:jc w:val="center"/>
            </w:pPr>
            <w:r>
              <w:t>Nr: 001</w:t>
            </w:r>
          </w:p>
        </w:tc>
      </w:tr>
      <w:tr w:rsidR="00FC4760" w:rsidTr="00FC2DCC">
        <w:tc>
          <w:tcPr>
            <w:tcW w:w="3780" w:type="dxa"/>
          </w:tcPr>
          <w:p w:rsidR="00FC4760" w:rsidRDefault="00FC4760" w:rsidP="00877D8F">
            <w:pPr>
              <w:jc w:val="center"/>
            </w:pPr>
            <w:r>
              <w:t xml:space="preserve">Prof: </w:t>
            </w:r>
            <w:proofErr w:type="spellStart"/>
            <w:r>
              <w:rPr>
                <w:b/>
                <w:bCs/>
              </w:rPr>
              <w:t>Blerim</w:t>
            </w:r>
            <w:proofErr w:type="spellEnd"/>
            <w:r>
              <w:rPr>
                <w:b/>
                <w:bCs/>
              </w:rPr>
              <w:t xml:space="preserve"> </w:t>
            </w:r>
            <w:proofErr w:type="spellStart"/>
            <w:r>
              <w:rPr>
                <w:b/>
                <w:bCs/>
              </w:rPr>
              <w:t>Morina</w:t>
            </w:r>
            <w:proofErr w:type="spellEnd"/>
          </w:p>
        </w:tc>
        <w:tc>
          <w:tcPr>
            <w:tcW w:w="6570" w:type="dxa"/>
            <w:gridSpan w:val="2"/>
          </w:tcPr>
          <w:p w:rsidR="00FC4760" w:rsidRDefault="00FC4760" w:rsidP="00877D8F">
            <w:pPr>
              <w:jc w:val="center"/>
            </w:pPr>
            <w:proofErr w:type="spellStart"/>
            <w:r>
              <w:t>Detyra</w:t>
            </w:r>
            <w:proofErr w:type="spellEnd"/>
            <w:r>
              <w:t xml:space="preserve">: </w:t>
            </w:r>
            <w:proofErr w:type="spellStart"/>
            <w:r w:rsidR="00877D8F">
              <w:rPr>
                <w:b/>
              </w:rPr>
              <w:t>Rolet</w:t>
            </w:r>
            <w:proofErr w:type="spellEnd"/>
            <w:r w:rsidR="00877D8F">
              <w:rPr>
                <w:b/>
              </w:rPr>
              <w:t xml:space="preserve"> e </w:t>
            </w:r>
            <w:proofErr w:type="spellStart"/>
            <w:r w:rsidR="00877D8F">
              <w:rPr>
                <w:b/>
              </w:rPr>
              <w:t>menaxhimit</w:t>
            </w:r>
            <w:proofErr w:type="spellEnd"/>
          </w:p>
        </w:tc>
      </w:tr>
      <w:tr w:rsidR="00FC4760" w:rsidTr="00FC4760">
        <w:tc>
          <w:tcPr>
            <w:tcW w:w="3780" w:type="dxa"/>
          </w:tcPr>
          <w:p w:rsidR="00FC4760" w:rsidRPr="00FC4760" w:rsidRDefault="00877D8F" w:rsidP="00877D8F">
            <w:pPr>
              <w:jc w:val="center"/>
              <w:rPr>
                <w:b/>
                <w:bCs/>
              </w:rPr>
            </w:pPr>
            <w:r>
              <w:t xml:space="preserve">Kl </w:t>
            </w:r>
            <w:r w:rsidRPr="00877D8F">
              <w:rPr>
                <w:b/>
              </w:rPr>
              <w:t>XI</w:t>
            </w:r>
            <w:bookmarkStart w:id="0" w:name="_GoBack"/>
            <w:bookmarkEnd w:id="0"/>
          </w:p>
        </w:tc>
        <w:tc>
          <w:tcPr>
            <w:tcW w:w="3240" w:type="dxa"/>
          </w:tcPr>
          <w:p w:rsidR="00FC4760" w:rsidRPr="00FC4760" w:rsidRDefault="00FC4760" w:rsidP="00877D8F">
            <w:pPr>
              <w:jc w:val="center"/>
              <w:rPr>
                <w:b/>
                <w:bCs/>
              </w:rPr>
            </w:pPr>
            <w:proofErr w:type="spellStart"/>
            <w:r>
              <w:t>Kohëzgjatja</w:t>
            </w:r>
            <w:proofErr w:type="spellEnd"/>
            <w:r>
              <w:t xml:space="preserve">:  </w:t>
            </w:r>
            <w:proofErr w:type="gramStart"/>
            <w:r>
              <w:rPr>
                <w:b/>
              </w:rPr>
              <w:t>20</w:t>
            </w:r>
            <w:r w:rsidRPr="00F34788">
              <w:rPr>
                <w:b/>
              </w:rPr>
              <w:t xml:space="preserve">  </w:t>
            </w:r>
            <w:proofErr w:type="spellStart"/>
            <w:r w:rsidRPr="00F34788">
              <w:rPr>
                <w:b/>
              </w:rPr>
              <w:t>minuta</w:t>
            </w:r>
            <w:proofErr w:type="spellEnd"/>
            <w:proofErr w:type="gramEnd"/>
          </w:p>
        </w:tc>
        <w:tc>
          <w:tcPr>
            <w:tcW w:w="3330" w:type="dxa"/>
          </w:tcPr>
          <w:p w:rsidR="00FC4760" w:rsidRDefault="00FC4760" w:rsidP="00877D8F">
            <w:pPr>
              <w:jc w:val="center"/>
            </w:pPr>
            <w:proofErr w:type="spellStart"/>
            <w:r>
              <w:t>Metoda</w:t>
            </w:r>
            <w:proofErr w:type="spellEnd"/>
            <w:r>
              <w:t xml:space="preserve">: </w:t>
            </w:r>
            <w:proofErr w:type="spellStart"/>
            <w:r>
              <w:rPr>
                <w:b/>
                <w:bCs/>
              </w:rPr>
              <w:t>Grupe</w:t>
            </w:r>
            <w:proofErr w:type="spellEnd"/>
            <w:r>
              <w:rPr>
                <w:b/>
                <w:bCs/>
              </w:rPr>
              <w:t xml:space="preserve"> (4-5 persona)</w:t>
            </w:r>
          </w:p>
        </w:tc>
      </w:tr>
    </w:tbl>
    <w:p w:rsidR="00FC4760" w:rsidRDefault="00FC4760" w:rsidP="008B038F">
      <w:pPr>
        <w:spacing w:line="240" w:lineRule="auto"/>
        <w:rPr>
          <w:rFonts w:asciiTheme="majorBidi" w:hAnsiTheme="majorBidi" w:cstheme="majorBidi"/>
          <w:b/>
          <w:bCs/>
          <w:sz w:val="24"/>
          <w:szCs w:val="24"/>
        </w:rPr>
      </w:pPr>
    </w:p>
    <w:p w:rsidR="00FC4760" w:rsidRDefault="00FC4760" w:rsidP="008B038F">
      <w:pPr>
        <w:spacing w:line="360" w:lineRule="auto"/>
        <w:jc w:val="both"/>
        <w:rPr>
          <w:rFonts w:asciiTheme="majorBidi" w:hAnsiTheme="majorBidi" w:cstheme="majorBidi"/>
          <w:sz w:val="24"/>
          <w:szCs w:val="24"/>
        </w:rPr>
      </w:pPr>
    </w:p>
    <w:p w:rsidR="00D60BC6" w:rsidRPr="00D60BC6" w:rsidRDefault="00562527" w:rsidP="008B038F">
      <w:pPr>
        <w:spacing w:line="360" w:lineRule="auto"/>
        <w:jc w:val="both"/>
        <w:rPr>
          <w:rFonts w:asciiTheme="majorBidi" w:hAnsiTheme="majorBidi" w:cstheme="majorBidi"/>
          <w:sz w:val="24"/>
          <w:szCs w:val="24"/>
          <w:lang w:val="de-DE"/>
        </w:rPr>
      </w:pPr>
      <w:r w:rsidRPr="00FC4760">
        <w:rPr>
          <w:rFonts w:asciiTheme="majorBidi" w:hAnsiTheme="majorBidi" w:cstheme="majorBidi"/>
          <w:sz w:val="24"/>
          <w:szCs w:val="24"/>
          <w:lang w:val="de-DE"/>
        </w:rPr>
        <w:t>Linda filloj punen s</w:t>
      </w:r>
      <w:r w:rsidR="00D60BC6" w:rsidRPr="00FC4760">
        <w:rPr>
          <w:rFonts w:asciiTheme="majorBidi" w:hAnsiTheme="majorBidi" w:cstheme="majorBidi"/>
          <w:sz w:val="24"/>
          <w:szCs w:val="24"/>
          <w:lang w:val="de-DE"/>
        </w:rPr>
        <w:t>i</w:t>
      </w:r>
      <w:r w:rsidRPr="00FC4760">
        <w:rPr>
          <w:rFonts w:asciiTheme="majorBidi" w:hAnsiTheme="majorBidi" w:cstheme="majorBidi"/>
          <w:sz w:val="24"/>
          <w:szCs w:val="24"/>
          <w:lang w:val="de-DE"/>
        </w:rPr>
        <w:t xml:space="preserve"> operatore (puntore) ne nje kompani per punimin e drurit ne vitin 2008. </w:t>
      </w:r>
      <w:r w:rsidR="00D60BC6" w:rsidRPr="00FC4760">
        <w:rPr>
          <w:rFonts w:asciiTheme="majorBidi" w:hAnsiTheme="majorBidi" w:cstheme="majorBidi"/>
          <w:sz w:val="24"/>
          <w:szCs w:val="24"/>
        </w:rPr>
        <w:t>P</w:t>
      </w:r>
      <w:r w:rsidRPr="00FC4760">
        <w:rPr>
          <w:rFonts w:asciiTheme="majorBidi" w:hAnsiTheme="majorBidi" w:cstheme="majorBidi"/>
          <w:sz w:val="24"/>
          <w:szCs w:val="24"/>
        </w:rPr>
        <w:t xml:space="preserve">as </w:t>
      </w:r>
      <w:proofErr w:type="spellStart"/>
      <w:r w:rsidRPr="00FC4760">
        <w:rPr>
          <w:rFonts w:asciiTheme="majorBidi" w:hAnsiTheme="majorBidi" w:cstheme="majorBidi"/>
          <w:sz w:val="24"/>
          <w:szCs w:val="24"/>
        </w:rPr>
        <w:t>tre</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vjeteve</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ajo</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arriti</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te</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behej</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menaxhere</w:t>
      </w:r>
      <w:proofErr w:type="spellEnd"/>
      <w:r w:rsidRPr="00FC4760">
        <w:rPr>
          <w:rFonts w:asciiTheme="majorBidi" w:hAnsiTheme="majorBidi" w:cstheme="majorBidi"/>
          <w:sz w:val="24"/>
          <w:szCs w:val="24"/>
        </w:rPr>
        <w:t xml:space="preserve">. Kur u </w:t>
      </w:r>
      <w:proofErr w:type="spellStart"/>
      <w:r w:rsidRPr="00FC4760">
        <w:rPr>
          <w:rFonts w:asciiTheme="majorBidi" w:hAnsiTheme="majorBidi" w:cstheme="majorBidi"/>
          <w:sz w:val="24"/>
          <w:szCs w:val="24"/>
        </w:rPr>
        <w:t>largua</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mbikqyrsi</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i</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kornizave</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te</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pikturave</w:t>
      </w:r>
      <w:proofErr w:type="spellEnd"/>
      <w:r w:rsidRPr="00FC4760">
        <w:rPr>
          <w:rFonts w:asciiTheme="majorBidi" w:hAnsiTheme="majorBidi" w:cstheme="majorBidi"/>
          <w:sz w:val="24"/>
          <w:szCs w:val="24"/>
        </w:rPr>
        <w:t xml:space="preserve">, Linda </w:t>
      </w:r>
      <w:proofErr w:type="spellStart"/>
      <w:r w:rsidRPr="00FC4760">
        <w:rPr>
          <w:rFonts w:asciiTheme="majorBidi" w:hAnsiTheme="majorBidi" w:cstheme="majorBidi"/>
          <w:sz w:val="24"/>
          <w:szCs w:val="24"/>
        </w:rPr>
        <w:t>aplikoj</w:t>
      </w:r>
      <w:proofErr w:type="spellEnd"/>
      <w:r w:rsidRPr="00FC4760">
        <w:rPr>
          <w:rFonts w:asciiTheme="majorBidi" w:hAnsiTheme="majorBidi" w:cstheme="majorBidi"/>
          <w:sz w:val="24"/>
          <w:szCs w:val="24"/>
        </w:rPr>
        <w:t xml:space="preserve"> </w:t>
      </w:r>
      <w:proofErr w:type="spellStart"/>
      <w:r w:rsidRPr="00FC4760">
        <w:rPr>
          <w:rFonts w:asciiTheme="majorBidi" w:hAnsiTheme="majorBidi" w:cstheme="majorBidi"/>
          <w:sz w:val="24"/>
          <w:szCs w:val="24"/>
        </w:rPr>
        <w:t>dhe</w:t>
      </w:r>
      <w:proofErr w:type="spellEnd"/>
      <w:r w:rsidRPr="00FC4760">
        <w:rPr>
          <w:rFonts w:asciiTheme="majorBidi" w:hAnsiTheme="majorBidi" w:cstheme="majorBidi"/>
          <w:sz w:val="24"/>
          <w:szCs w:val="24"/>
        </w:rPr>
        <w:t xml:space="preserve"> e </w:t>
      </w:r>
      <w:proofErr w:type="spellStart"/>
      <w:r w:rsidRPr="00FC4760">
        <w:rPr>
          <w:rFonts w:asciiTheme="majorBidi" w:hAnsiTheme="majorBidi" w:cstheme="majorBidi"/>
          <w:sz w:val="24"/>
          <w:szCs w:val="24"/>
        </w:rPr>
        <w:t>fitoj</w:t>
      </w:r>
      <w:proofErr w:type="spellEnd"/>
      <w:r w:rsidRPr="00FC4760">
        <w:rPr>
          <w:rFonts w:asciiTheme="majorBidi" w:hAnsiTheme="majorBidi" w:cstheme="majorBidi"/>
          <w:sz w:val="24"/>
          <w:szCs w:val="24"/>
        </w:rPr>
        <w:t xml:space="preserve"> ate vend </w:t>
      </w:r>
      <w:proofErr w:type="spellStart"/>
      <w:r w:rsidRPr="00FC4760">
        <w:rPr>
          <w:rFonts w:asciiTheme="majorBidi" w:hAnsiTheme="majorBidi" w:cstheme="majorBidi"/>
          <w:sz w:val="24"/>
          <w:szCs w:val="24"/>
        </w:rPr>
        <w:t>pune</w:t>
      </w:r>
      <w:proofErr w:type="spellEnd"/>
      <w:r w:rsidRPr="00FC4760">
        <w:rPr>
          <w:rFonts w:asciiTheme="majorBidi" w:hAnsiTheme="majorBidi" w:cstheme="majorBidi"/>
          <w:sz w:val="24"/>
          <w:szCs w:val="24"/>
        </w:rPr>
        <w:t xml:space="preserve">. </w:t>
      </w:r>
      <w:r w:rsidRPr="00D60BC6">
        <w:rPr>
          <w:rFonts w:asciiTheme="majorBidi" w:hAnsiTheme="majorBidi" w:cstheme="majorBidi"/>
          <w:sz w:val="24"/>
          <w:szCs w:val="24"/>
          <w:lang w:val="de-DE"/>
        </w:rPr>
        <w:t xml:space="preserve">Ky </w:t>
      </w:r>
      <w:r w:rsidR="00D60BC6">
        <w:rPr>
          <w:rFonts w:asciiTheme="majorBidi" w:hAnsiTheme="majorBidi" w:cstheme="majorBidi"/>
          <w:sz w:val="24"/>
          <w:szCs w:val="24"/>
          <w:lang w:val="de-DE"/>
        </w:rPr>
        <w:t>avancim</w:t>
      </w:r>
      <w:r w:rsidRPr="00D60BC6">
        <w:rPr>
          <w:rFonts w:asciiTheme="majorBidi" w:hAnsiTheme="majorBidi" w:cstheme="majorBidi"/>
          <w:sz w:val="24"/>
          <w:szCs w:val="24"/>
          <w:lang w:val="de-DE"/>
        </w:rPr>
        <w:t xml:space="preserve"> nuk kishte ngritje page, por ajo shihete kete post </w:t>
      </w:r>
      <w:r w:rsidR="008B038F">
        <w:rPr>
          <w:rFonts w:asciiTheme="majorBidi" w:hAnsiTheme="majorBidi" w:cstheme="majorBidi"/>
          <w:sz w:val="24"/>
          <w:szCs w:val="24"/>
          <w:lang w:val="de-DE"/>
        </w:rPr>
        <w:t>si</w:t>
      </w:r>
      <w:r w:rsidRPr="00D60BC6">
        <w:rPr>
          <w:rFonts w:asciiTheme="majorBidi" w:hAnsiTheme="majorBidi" w:cstheme="majorBidi"/>
          <w:sz w:val="24"/>
          <w:szCs w:val="24"/>
          <w:lang w:val="de-DE"/>
        </w:rPr>
        <w:t xml:space="preserve"> nje shans per te ber karrjer. Linda mendonte ne kete vend ja kishin dhen per shkak te punes se mire te bere ne te kaluaren. Ajo kishte qen nje nga operatoret me te mira s</w:t>
      </w:r>
      <w:r w:rsidR="008B038F">
        <w:rPr>
          <w:rFonts w:asciiTheme="majorBidi" w:hAnsiTheme="majorBidi" w:cstheme="majorBidi"/>
          <w:sz w:val="24"/>
          <w:szCs w:val="24"/>
          <w:lang w:val="de-DE"/>
        </w:rPr>
        <w:t>i</w:t>
      </w:r>
      <w:r w:rsidRPr="00D60BC6">
        <w:rPr>
          <w:rFonts w:asciiTheme="majorBidi" w:hAnsiTheme="majorBidi" w:cstheme="majorBidi"/>
          <w:sz w:val="24"/>
          <w:szCs w:val="24"/>
          <w:lang w:val="de-DE"/>
        </w:rPr>
        <w:t xml:space="preserve"> per sasin ashtu edhe per cilesin e prodhimit. Mbikqyersi i saje gjithnje e kishte vlersuar shkelqyshem</w:t>
      </w:r>
      <w:r w:rsidR="00D60BC6" w:rsidRPr="00D60BC6">
        <w:rPr>
          <w:rFonts w:asciiTheme="majorBidi" w:hAnsiTheme="majorBidi" w:cstheme="majorBidi"/>
          <w:sz w:val="24"/>
          <w:szCs w:val="24"/>
          <w:lang w:val="de-DE"/>
        </w:rPr>
        <w:t xml:space="preserve"> </w:t>
      </w:r>
      <w:r w:rsidRPr="00D60BC6">
        <w:rPr>
          <w:rFonts w:asciiTheme="majorBidi" w:hAnsiTheme="majorBidi" w:cstheme="majorBidi"/>
          <w:sz w:val="24"/>
          <w:szCs w:val="24"/>
          <w:lang w:val="de-DE"/>
        </w:rPr>
        <w:t>L</w:t>
      </w:r>
      <w:r w:rsidR="00D60BC6" w:rsidRPr="00D60BC6">
        <w:rPr>
          <w:rFonts w:asciiTheme="majorBidi" w:hAnsiTheme="majorBidi" w:cstheme="majorBidi"/>
          <w:sz w:val="24"/>
          <w:szCs w:val="24"/>
          <w:lang w:val="de-DE"/>
        </w:rPr>
        <w:t>inden</w:t>
      </w:r>
      <w:r w:rsidRPr="00D60BC6">
        <w:rPr>
          <w:rFonts w:asciiTheme="majorBidi" w:hAnsiTheme="majorBidi" w:cstheme="majorBidi"/>
          <w:sz w:val="24"/>
          <w:szCs w:val="24"/>
          <w:lang w:val="de-DE"/>
        </w:rPr>
        <w:t xml:space="preserve"> </w:t>
      </w:r>
      <w:r w:rsidR="008B038F">
        <w:rPr>
          <w:rFonts w:asciiTheme="majorBidi" w:hAnsiTheme="majorBidi" w:cstheme="majorBidi"/>
          <w:sz w:val="24"/>
          <w:szCs w:val="24"/>
          <w:lang w:val="de-DE"/>
        </w:rPr>
        <w:t>si</w:t>
      </w:r>
      <w:r w:rsidRPr="00D60BC6">
        <w:rPr>
          <w:rFonts w:asciiTheme="majorBidi" w:hAnsiTheme="majorBidi" w:cstheme="majorBidi"/>
          <w:sz w:val="24"/>
          <w:szCs w:val="24"/>
          <w:lang w:val="de-DE"/>
        </w:rPr>
        <w:t xml:space="preserve"> per ko</w:t>
      </w:r>
      <w:r w:rsidR="00D60BC6" w:rsidRPr="00D60BC6">
        <w:rPr>
          <w:rFonts w:asciiTheme="majorBidi" w:hAnsiTheme="majorBidi" w:cstheme="majorBidi"/>
          <w:sz w:val="24"/>
          <w:szCs w:val="24"/>
          <w:lang w:val="de-DE"/>
        </w:rPr>
        <w:t>o</w:t>
      </w:r>
      <w:r w:rsidRPr="00D60BC6">
        <w:rPr>
          <w:rFonts w:asciiTheme="majorBidi" w:hAnsiTheme="majorBidi" w:cstheme="majorBidi"/>
          <w:sz w:val="24"/>
          <w:szCs w:val="24"/>
          <w:lang w:val="de-DE"/>
        </w:rPr>
        <w:t>perimin</w:t>
      </w:r>
      <w:r w:rsidR="00D60BC6" w:rsidRPr="00D60BC6">
        <w:rPr>
          <w:rFonts w:asciiTheme="majorBidi" w:hAnsiTheme="majorBidi" w:cstheme="majorBidi"/>
          <w:sz w:val="24"/>
          <w:szCs w:val="24"/>
          <w:lang w:val="de-DE"/>
        </w:rPr>
        <w:t xml:space="preserve">  me te tjeret edhe per performanc. Ghjithashtu gjate dy viteve te fundit te punes ajo kishte munguar vetem nje dite.</w:t>
      </w:r>
    </w:p>
    <w:p w:rsidR="00562527" w:rsidRPr="00D60BC6" w:rsidRDefault="00D60BC6" w:rsidP="008B038F">
      <w:pPr>
        <w:spacing w:line="360" w:lineRule="auto"/>
        <w:jc w:val="both"/>
        <w:rPr>
          <w:rFonts w:asciiTheme="majorBidi" w:hAnsiTheme="majorBidi" w:cstheme="majorBidi"/>
          <w:sz w:val="24"/>
          <w:szCs w:val="24"/>
          <w:lang w:val="de-DE"/>
        </w:rPr>
      </w:pPr>
      <w:r w:rsidRPr="00D60BC6">
        <w:rPr>
          <w:rFonts w:asciiTheme="majorBidi" w:hAnsiTheme="majorBidi" w:cstheme="majorBidi"/>
          <w:sz w:val="24"/>
          <w:szCs w:val="24"/>
          <w:lang w:val="de-DE"/>
        </w:rPr>
        <w:t>Linda mendoj se do te bente disa dite trajnim per punen e re, por meqense mbikqyersi i mepar</w:t>
      </w:r>
      <w:r w:rsidR="008B038F">
        <w:rPr>
          <w:rFonts w:asciiTheme="majorBidi" w:hAnsiTheme="majorBidi" w:cstheme="majorBidi"/>
          <w:sz w:val="24"/>
          <w:szCs w:val="24"/>
          <w:lang w:val="de-DE"/>
        </w:rPr>
        <w:t>shem u largua dhe eprori i saj</w:t>
      </w:r>
      <w:r w:rsidRPr="00D60BC6">
        <w:rPr>
          <w:rFonts w:asciiTheme="majorBidi" w:hAnsiTheme="majorBidi" w:cstheme="majorBidi"/>
          <w:sz w:val="24"/>
          <w:szCs w:val="24"/>
          <w:lang w:val="de-DE"/>
        </w:rPr>
        <w:t>-ndihmes menaxheri i fabrikes- ishte ne sherbim ne nje rreth tjeter ajo filloj me punen menjeher.</w:t>
      </w:r>
    </w:p>
    <w:p w:rsidR="00D60BC6" w:rsidRPr="005D6116" w:rsidRDefault="00D60BC6" w:rsidP="008B038F">
      <w:pPr>
        <w:spacing w:line="360" w:lineRule="auto"/>
        <w:jc w:val="both"/>
        <w:rPr>
          <w:rFonts w:asciiTheme="majorBidi" w:hAnsiTheme="majorBidi" w:cstheme="majorBidi"/>
          <w:sz w:val="24"/>
          <w:szCs w:val="24"/>
          <w:lang w:val="de-DE"/>
        </w:rPr>
      </w:pPr>
      <w:r w:rsidRPr="00D60BC6">
        <w:rPr>
          <w:rFonts w:asciiTheme="majorBidi" w:hAnsiTheme="majorBidi" w:cstheme="majorBidi"/>
          <w:sz w:val="24"/>
          <w:szCs w:val="24"/>
          <w:lang w:val="de-DE"/>
        </w:rPr>
        <w:t xml:space="preserve">Ajo shkoj tek meanxheri i fabrikes dhe e pyeti se qfar duhet te bente. </w:t>
      </w:r>
      <w:r w:rsidRPr="005D6116">
        <w:rPr>
          <w:rFonts w:asciiTheme="majorBidi" w:hAnsiTheme="majorBidi" w:cstheme="majorBidi"/>
          <w:sz w:val="24"/>
          <w:szCs w:val="24"/>
          <w:lang w:val="de-DE"/>
        </w:rPr>
        <w:t>Ai i tha: „</w:t>
      </w:r>
      <w:r w:rsidR="008B038F" w:rsidRPr="005D6116">
        <w:rPr>
          <w:rFonts w:asciiTheme="majorBidi" w:hAnsiTheme="majorBidi" w:cstheme="majorBidi"/>
          <w:sz w:val="24"/>
          <w:szCs w:val="24"/>
          <w:lang w:val="de-DE"/>
        </w:rPr>
        <w:t>shkoni ne zyren tys</w:t>
      </w:r>
      <w:r w:rsidRPr="005D6116">
        <w:rPr>
          <w:rFonts w:asciiTheme="majorBidi" w:hAnsiTheme="majorBidi" w:cstheme="majorBidi"/>
          <w:sz w:val="24"/>
          <w:szCs w:val="24"/>
          <w:lang w:val="de-DE"/>
        </w:rPr>
        <w:t xml:space="preserve">h, studioni manualet e procedurave per depertamentin qe merret me lyerjen me boj dhe njohuni me vartesit“. Meqense meanxheri dukes se kishte pune, Linda nuk pyeti me gjate. </w:t>
      </w:r>
      <w:r w:rsidRPr="008B038F">
        <w:rPr>
          <w:rFonts w:asciiTheme="majorBidi" w:hAnsiTheme="majorBidi" w:cstheme="majorBidi"/>
          <w:sz w:val="24"/>
          <w:szCs w:val="24"/>
          <w:lang w:val="de-DE"/>
        </w:rPr>
        <w:t xml:space="preserve">Zyra e saj ishte ngjitur me linjen e lyerjes se kornizave e </w:t>
      </w:r>
      <w:r w:rsidR="008B038F" w:rsidRPr="008B038F">
        <w:rPr>
          <w:rFonts w:asciiTheme="majorBidi" w:hAnsiTheme="majorBidi" w:cstheme="majorBidi"/>
          <w:sz w:val="24"/>
          <w:szCs w:val="24"/>
          <w:lang w:val="de-DE"/>
        </w:rPr>
        <w:t xml:space="preserve">me dritare te madhe gati deri </w:t>
      </w:r>
      <w:r w:rsidR="008B038F">
        <w:rPr>
          <w:rFonts w:asciiTheme="majorBidi" w:hAnsiTheme="majorBidi" w:cstheme="majorBidi"/>
          <w:sz w:val="24"/>
          <w:szCs w:val="24"/>
          <w:lang w:val="de-DE"/>
        </w:rPr>
        <w:t>ne</w:t>
      </w:r>
      <w:r w:rsidRPr="008B038F">
        <w:rPr>
          <w:rFonts w:asciiTheme="majorBidi" w:hAnsiTheme="majorBidi" w:cstheme="majorBidi"/>
          <w:sz w:val="24"/>
          <w:szCs w:val="24"/>
          <w:lang w:val="de-DE"/>
        </w:rPr>
        <w:t xml:space="preserve"> tavan. </w:t>
      </w:r>
      <w:r w:rsidRPr="005D6116">
        <w:rPr>
          <w:rFonts w:asciiTheme="majorBidi" w:hAnsiTheme="majorBidi" w:cstheme="majorBidi"/>
          <w:sz w:val="24"/>
          <w:szCs w:val="24"/>
          <w:lang w:val="de-DE"/>
        </w:rPr>
        <w:t>Ajo filloj studimin e materialeve qe i rekomandoj menaxheri i fabrikes dhe nderkohe nga dritarja shihet puntoret qe punonin ne linje.</w:t>
      </w:r>
    </w:p>
    <w:p w:rsidR="00D60BC6" w:rsidRPr="00D60BC6" w:rsidRDefault="00D60BC6" w:rsidP="008B038F">
      <w:pPr>
        <w:spacing w:line="360" w:lineRule="auto"/>
        <w:jc w:val="both"/>
        <w:rPr>
          <w:rFonts w:asciiTheme="majorBidi" w:hAnsiTheme="majorBidi" w:cstheme="majorBidi"/>
          <w:sz w:val="24"/>
          <w:szCs w:val="24"/>
        </w:rPr>
      </w:pPr>
      <w:proofErr w:type="spellStart"/>
      <w:r w:rsidRPr="00D60BC6">
        <w:rPr>
          <w:rFonts w:asciiTheme="majorBidi" w:hAnsiTheme="majorBidi" w:cstheme="majorBidi"/>
          <w:sz w:val="24"/>
          <w:szCs w:val="24"/>
        </w:rPr>
        <w:t>Pyetje</w:t>
      </w:r>
      <w:proofErr w:type="spellEnd"/>
      <w:r w:rsidRPr="00D60BC6">
        <w:rPr>
          <w:rFonts w:asciiTheme="majorBidi" w:hAnsiTheme="majorBidi" w:cstheme="majorBidi"/>
          <w:sz w:val="24"/>
          <w:szCs w:val="24"/>
        </w:rPr>
        <w:t>:</w:t>
      </w:r>
    </w:p>
    <w:p w:rsidR="00D60BC6" w:rsidRPr="00D60BC6" w:rsidRDefault="00D60BC6" w:rsidP="008B038F">
      <w:pPr>
        <w:pStyle w:val="ListParagraph"/>
        <w:numPr>
          <w:ilvl w:val="0"/>
          <w:numId w:val="1"/>
        </w:numPr>
        <w:spacing w:line="360" w:lineRule="auto"/>
        <w:jc w:val="both"/>
        <w:rPr>
          <w:rFonts w:asciiTheme="majorBidi" w:hAnsiTheme="majorBidi" w:cstheme="majorBidi"/>
          <w:sz w:val="24"/>
          <w:szCs w:val="24"/>
          <w:lang w:val="de-DE"/>
        </w:rPr>
      </w:pPr>
      <w:r w:rsidRPr="00D60BC6">
        <w:rPr>
          <w:rFonts w:asciiTheme="majorBidi" w:hAnsiTheme="majorBidi" w:cstheme="majorBidi"/>
          <w:sz w:val="24"/>
          <w:szCs w:val="24"/>
          <w:lang w:val="de-DE"/>
        </w:rPr>
        <w:t>Diskutoni avantazhet dhe disavantazhet e pranimit nga Linda te punes si menaxhere</w:t>
      </w:r>
    </w:p>
    <w:p w:rsidR="008107FE" w:rsidRPr="00D60BC6" w:rsidRDefault="00D60BC6" w:rsidP="008B038F">
      <w:pPr>
        <w:pStyle w:val="ListParagraph"/>
        <w:numPr>
          <w:ilvl w:val="0"/>
          <w:numId w:val="1"/>
        </w:numPr>
        <w:spacing w:line="360" w:lineRule="auto"/>
        <w:jc w:val="both"/>
        <w:rPr>
          <w:rFonts w:asciiTheme="majorBidi" w:hAnsiTheme="majorBidi" w:cstheme="majorBidi"/>
          <w:sz w:val="24"/>
          <w:szCs w:val="24"/>
          <w:lang w:val="de-DE"/>
        </w:rPr>
      </w:pPr>
      <w:r w:rsidRPr="00D60BC6">
        <w:rPr>
          <w:rFonts w:asciiTheme="majorBidi" w:hAnsiTheme="majorBidi" w:cstheme="majorBidi"/>
          <w:sz w:val="24"/>
          <w:szCs w:val="24"/>
          <w:lang w:val="de-DE"/>
        </w:rPr>
        <w:t>Spjegoni  se si Linda mund te angazhohej ne kryerjen e kate</w:t>
      </w:r>
      <w:r w:rsidR="005D6116">
        <w:rPr>
          <w:rFonts w:asciiTheme="majorBidi" w:hAnsiTheme="majorBidi" w:cstheme="majorBidi"/>
          <w:sz w:val="24"/>
          <w:szCs w:val="24"/>
          <w:lang w:val="de-DE"/>
        </w:rPr>
        <w:t>r</w:t>
      </w:r>
      <w:r w:rsidRPr="00D60BC6">
        <w:rPr>
          <w:rFonts w:asciiTheme="majorBidi" w:hAnsiTheme="majorBidi" w:cstheme="majorBidi"/>
          <w:sz w:val="24"/>
          <w:szCs w:val="24"/>
          <w:lang w:val="de-DE"/>
        </w:rPr>
        <w:t xml:space="preserve"> funksioneve baze te menaxhimit</w:t>
      </w:r>
    </w:p>
    <w:sectPr w:rsidR="008107FE" w:rsidRPr="00D60BC6" w:rsidSect="00FC476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4E7"/>
    <w:multiLevelType w:val="hybridMultilevel"/>
    <w:tmpl w:val="8F44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E9"/>
    <w:rsid w:val="004D16E9"/>
    <w:rsid w:val="00562527"/>
    <w:rsid w:val="005D6116"/>
    <w:rsid w:val="008107FE"/>
    <w:rsid w:val="00877D8F"/>
    <w:rsid w:val="008B038F"/>
    <w:rsid w:val="00D60BC6"/>
    <w:rsid w:val="00D93DF0"/>
    <w:rsid w:val="00FC4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2819"/>
  <w15:docId w15:val="{22B8893C-4F9D-459F-AD1E-14B3FA3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E9"/>
    <w:rPr>
      <w:rFonts w:ascii="Tahoma" w:hAnsi="Tahoma" w:cs="Tahoma"/>
      <w:sz w:val="16"/>
      <w:szCs w:val="16"/>
    </w:rPr>
  </w:style>
  <w:style w:type="paragraph" w:styleId="ListParagraph">
    <w:name w:val="List Paragraph"/>
    <w:basedOn w:val="Normal"/>
    <w:uiPriority w:val="34"/>
    <w:qFormat/>
    <w:rsid w:val="00D60BC6"/>
    <w:pPr>
      <w:ind w:left="720"/>
      <w:contextualSpacing/>
    </w:pPr>
  </w:style>
  <w:style w:type="table" w:styleId="TableGrid">
    <w:name w:val="Table Grid"/>
    <w:basedOn w:val="TableNormal"/>
    <w:uiPriority w:val="59"/>
    <w:rsid w:val="00FC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5</cp:revision>
  <cp:lastPrinted>2018-11-07T12:16:00Z</cp:lastPrinted>
  <dcterms:created xsi:type="dcterms:W3CDTF">2014-10-20T20:29:00Z</dcterms:created>
  <dcterms:modified xsi:type="dcterms:W3CDTF">2018-11-07T12:16:00Z</dcterms:modified>
</cp:coreProperties>
</file>